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BDDBD" w14:textId="77777777" w:rsidR="009031AF" w:rsidRDefault="009031AF" w:rsidP="009031AF">
      <w:pPr>
        <w:shd w:val="clear" w:color="auto" w:fill="D9D9D9" w:themeFill="background1" w:themeFillShade="D9"/>
        <w:contextualSpacing/>
        <w:rPr>
          <w:b/>
          <w:bCs/>
          <w:szCs w:val="22"/>
        </w:rPr>
        <w:sectPr w:rsidR="009031AF" w:rsidSect="008D0729">
          <w:headerReference w:type="even" r:id="rId11"/>
          <w:headerReference w:type="default" r:id="rId12"/>
          <w:footerReference w:type="even" r:id="rId13"/>
          <w:footerReference w:type="default" r:id="rId14"/>
          <w:headerReference w:type="first" r:id="rId15"/>
          <w:footerReference w:type="first" r:id="rId16"/>
          <w:pgSz w:w="11906" w:h="16838"/>
          <w:pgMar w:top="1418" w:right="924" w:bottom="1702" w:left="1259" w:header="709" w:footer="647" w:gutter="0"/>
          <w:cols w:space="708"/>
          <w:docGrid w:linePitch="360"/>
        </w:sectPr>
      </w:pPr>
    </w:p>
    <w:p w14:paraId="60D6A1B5" w14:textId="77777777" w:rsidR="009031AF" w:rsidRPr="008D0729" w:rsidRDefault="009031AF" w:rsidP="009031AF">
      <w:pPr>
        <w:shd w:val="clear" w:color="auto" w:fill="D9D9D9" w:themeFill="background1" w:themeFillShade="D9"/>
        <w:contextualSpacing/>
        <w:rPr>
          <w:rFonts w:ascii="Calibri" w:hAnsi="Calibri" w:cs="Calibri"/>
          <w:b/>
          <w:sz w:val="40"/>
          <w:szCs w:val="40"/>
          <w:lang w:eastAsia="es-ES"/>
        </w:rPr>
      </w:pPr>
      <w:r w:rsidRPr="008D0729">
        <w:rPr>
          <w:rFonts w:ascii="Calibri" w:hAnsi="Calibri" w:cs="Calibri"/>
          <w:b/>
          <w:sz w:val="40"/>
          <w:szCs w:val="40"/>
          <w:lang w:eastAsia="es-ES"/>
        </w:rPr>
        <w:t xml:space="preserve">ANNEX </w:t>
      </w:r>
      <w:r w:rsidR="00C20E17" w:rsidRPr="008D0729">
        <w:rPr>
          <w:rFonts w:ascii="Calibri" w:hAnsi="Calibri" w:cs="Calibri"/>
          <w:b/>
          <w:sz w:val="40"/>
          <w:szCs w:val="40"/>
          <w:lang w:eastAsia="es-ES"/>
        </w:rPr>
        <w:t>19</w:t>
      </w:r>
    </w:p>
    <w:p w14:paraId="250674F2" w14:textId="77777777" w:rsidR="009031AF" w:rsidRPr="008D0729" w:rsidRDefault="009031AF" w:rsidP="009031AF">
      <w:pPr>
        <w:shd w:val="clear" w:color="auto" w:fill="D9D9D9" w:themeFill="background1" w:themeFillShade="D9"/>
        <w:contextualSpacing/>
        <w:rPr>
          <w:rFonts w:ascii="Calibri" w:hAnsi="Calibri" w:cs="Calibri"/>
          <w:b/>
          <w:sz w:val="40"/>
          <w:szCs w:val="40"/>
          <w:lang w:eastAsia="es-ES"/>
        </w:rPr>
      </w:pPr>
      <w:r w:rsidRPr="008D0729">
        <w:rPr>
          <w:rFonts w:ascii="Calibri" w:hAnsi="Calibri" w:cs="Calibri"/>
          <w:b/>
          <w:sz w:val="40"/>
          <w:szCs w:val="40"/>
          <w:lang w:eastAsia="es-ES"/>
        </w:rPr>
        <w:t xml:space="preserve">DECLARACIÓ ABSÈNCIA CONFLICTE INTERÈS </w:t>
      </w:r>
    </w:p>
    <w:p w14:paraId="32AD681C" w14:textId="2AA2FA90" w:rsidR="009031AF" w:rsidRPr="008D0729" w:rsidRDefault="009031AF" w:rsidP="008D13DF">
      <w:pPr>
        <w:pStyle w:val="Default"/>
        <w:jc w:val="both"/>
        <w:rPr>
          <w:rFonts w:ascii="Calibri" w:hAnsi="Calibri" w:cs="Calibri"/>
          <w:b/>
          <w:bCs/>
          <w:sz w:val="22"/>
          <w:szCs w:val="22"/>
        </w:rPr>
      </w:pPr>
    </w:p>
    <w:p w14:paraId="417FC6AD" w14:textId="77777777" w:rsidR="008D13DF" w:rsidRPr="008D0729" w:rsidRDefault="008D13DF" w:rsidP="008D13DF">
      <w:pPr>
        <w:pStyle w:val="Default"/>
        <w:jc w:val="both"/>
        <w:rPr>
          <w:rFonts w:ascii="Calibri" w:hAnsi="Calibri" w:cs="Calibri"/>
          <w:b/>
          <w:bCs/>
          <w:sz w:val="22"/>
          <w:szCs w:val="22"/>
        </w:rPr>
      </w:pPr>
      <w:r w:rsidRPr="008D0729">
        <w:rPr>
          <w:rFonts w:ascii="Calibri" w:hAnsi="Calibri" w:cs="Calibri"/>
          <w:b/>
          <w:bCs/>
          <w:sz w:val="22"/>
          <w:szCs w:val="22"/>
        </w:rPr>
        <w:t xml:space="preserve">Model de declaració d’absència de conflicte d’interessos de la persona o empresa licitadora i/o adjudicatària del contracte. </w:t>
      </w:r>
    </w:p>
    <w:p w14:paraId="5DF59FC8" w14:textId="77777777" w:rsidR="008D13DF" w:rsidRPr="008D0729" w:rsidRDefault="008D13DF" w:rsidP="008D13DF">
      <w:pPr>
        <w:pStyle w:val="Default"/>
        <w:jc w:val="both"/>
        <w:rPr>
          <w:rFonts w:ascii="Calibri" w:hAnsi="Calibri" w:cs="Calibri"/>
          <w:sz w:val="22"/>
          <w:szCs w:val="22"/>
        </w:rPr>
      </w:pPr>
    </w:p>
    <w:p w14:paraId="32FF99B1" w14:textId="29791A72" w:rsidR="008D13DF" w:rsidRPr="008D0729" w:rsidRDefault="008D13DF" w:rsidP="008D0729">
      <w:pPr>
        <w:autoSpaceDE w:val="0"/>
        <w:autoSpaceDN w:val="0"/>
        <w:adjustRightInd w:val="0"/>
        <w:jc w:val="both"/>
        <w:rPr>
          <w:rFonts w:ascii="Calibri" w:hAnsi="Calibri" w:cs="Calibri"/>
          <w:b/>
          <w:lang w:eastAsia="es-ES"/>
        </w:rPr>
      </w:pPr>
      <w:r w:rsidRPr="008D0729">
        <w:rPr>
          <w:rFonts w:ascii="Calibri" w:hAnsi="Calibri" w:cs="Calibri"/>
          <w:szCs w:val="22"/>
        </w:rPr>
        <w:t xml:space="preserve">Expedient: </w:t>
      </w:r>
      <w:r w:rsidR="008D0729" w:rsidRPr="002D34E7">
        <w:rPr>
          <w:rFonts w:ascii="Calibri" w:hAnsi="Calibri" w:cs="Calibri"/>
          <w:b/>
          <w:lang w:eastAsia="es-ES"/>
        </w:rPr>
        <w:t>CS/AH01/1101476</w:t>
      </w:r>
      <w:r w:rsidR="000F1E5E">
        <w:rPr>
          <w:rFonts w:ascii="Calibri" w:hAnsi="Calibri" w:cs="Calibri"/>
          <w:b/>
          <w:lang w:eastAsia="es-ES"/>
        </w:rPr>
        <w:t>019</w:t>
      </w:r>
      <w:r w:rsidR="008D0729" w:rsidRPr="002D34E7">
        <w:rPr>
          <w:rFonts w:ascii="Calibri" w:hAnsi="Calibri" w:cs="Calibri"/>
          <w:b/>
          <w:lang w:eastAsia="es-ES"/>
        </w:rPr>
        <w:t>/26/PSS</w:t>
      </w:r>
    </w:p>
    <w:p w14:paraId="12B7F392" w14:textId="3EAECE98" w:rsidR="008D13DF" w:rsidRPr="008D0729" w:rsidRDefault="008D13DF" w:rsidP="008D13DF">
      <w:pPr>
        <w:pStyle w:val="Default"/>
        <w:jc w:val="both"/>
        <w:rPr>
          <w:rFonts w:ascii="Calibri" w:hAnsi="Calibri" w:cs="Calibri"/>
          <w:sz w:val="22"/>
          <w:szCs w:val="22"/>
        </w:rPr>
      </w:pPr>
      <w:r w:rsidRPr="008D0729">
        <w:rPr>
          <w:rFonts w:ascii="Calibri" w:hAnsi="Calibri" w:cs="Calibri"/>
          <w:sz w:val="22"/>
          <w:szCs w:val="22"/>
        </w:rPr>
        <w:t xml:space="preserve">Contracte: </w:t>
      </w:r>
      <w:r w:rsidR="008D0729">
        <w:rPr>
          <w:rFonts w:ascii="Calibri" w:hAnsi="Calibri" w:cs="Calibri"/>
          <w:sz w:val="22"/>
          <w:szCs w:val="22"/>
        </w:rPr>
        <w:t>S</w:t>
      </w:r>
      <w:r w:rsidR="008D0729" w:rsidRPr="008D0729">
        <w:rPr>
          <w:rFonts w:ascii="Calibri" w:hAnsi="Calibri" w:cs="Calibri"/>
          <w:sz w:val="22"/>
          <w:szCs w:val="22"/>
        </w:rPr>
        <w:t>ubministrament de carros informatitzats per al bloc quirúrgic de l’Hospital General de l’Hospital Universitari Vall d’Hebron</w:t>
      </w:r>
    </w:p>
    <w:p w14:paraId="3607DA77" w14:textId="788366C4" w:rsidR="008D13DF" w:rsidRPr="008D0729" w:rsidRDefault="008D13DF" w:rsidP="008D13DF">
      <w:pPr>
        <w:pStyle w:val="Default"/>
        <w:jc w:val="both"/>
        <w:rPr>
          <w:rFonts w:ascii="Calibri" w:hAnsi="Calibri" w:cs="Calibri"/>
          <w:sz w:val="22"/>
          <w:szCs w:val="22"/>
        </w:rPr>
      </w:pPr>
      <w:r w:rsidRPr="008D0729">
        <w:rPr>
          <w:rFonts w:ascii="Calibri" w:hAnsi="Calibri" w:cs="Calibri"/>
          <w:sz w:val="22"/>
          <w:szCs w:val="22"/>
        </w:rPr>
        <w:t xml:space="preserve">Òrgan de contractació: </w:t>
      </w:r>
      <w:r w:rsidR="008D0729">
        <w:rPr>
          <w:rFonts w:ascii="Calibri" w:hAnsi="Calibri" w:cs="Calibri"/>
          <w:sz w:val="22"/>
          <w:szCs w:val="22"/>
        </w:rPr>
        <w:t>Gerent de l’Hospital Universitari Vall d’Hebron</w:t>
      </w:r>
    </w:p>
    <w:p w14:paraId="6654EA6F" w14:textId="77777777" w:rsidR="008D13DF" w:rsidRPr="008D0729" w:rsidRDefault="008D13DF" w:rsidP="008D13DF">
      <w:pPr>
        <w:pStyle w:val="Default"/>
        <w:jc w:val="both"/>
        <w:rPr>
          <w:rFonts w:ascii="Calibri" w:hAnsi="Calibri" w:cs="Calibri"/>
          <w:sz w:val="22"/>
          <w:szCs w:val="22"/>
        </w:rPr>
      </w:pPr>
    </w:p>
    <w:p w14:paraId="62B2910B" w14:textId="77777777" w:rsidR="008D13DF" w:rsidRPr="008D0729" w:rsidRDefault="008D13DF" w:rsidP="008D13DF">
      <w:pPr>
        <w:pStyle w:val="Default"/>
        <w:jc w:val="both"/>
        <w:rPr>
          <w:rFonts w:ascii="Calibri" w:hAnsi="Calibri" w:cs="Calibri"/>
          <w:sz w:val="22"/>
          <w:szCs w:val="22"/>
        </w:rPr>
      </w:pPr>
      <w:r w:rsidRPr="008D0729">
        <w:rPr>
          <w:rFonts w:ascii="Calibri" w:hAnsi="Calibri" w:cs="Calibri"/>
          <w:sz w:val="22"/>
          <w:szCs w:val="22"/>
        </w:rPr>
        <w:t xml:space="preserve">[Nom i cognoms], amb DNI [núm. DNI], en nom propi o com a [condició en què declara] de [nom de entitat] amb NIF [NIF entitat], amb el poder suficient que consta acreditat en el procediment de contractació indicat, </w:t>
      </w:r>
    </w:p>
    <w:p w14:paraId="77734256" w14:textId="77777777" w:rsidR="008D13DF" w:rsidRPr="008D0729" w:rsidRDefault="008D13DF" w:rsidP="008D13DF">
      <w:pPr>
        <w:pStyle w:val="Default"/>
        <w:jc w:val="both"/>
        <w:rPr>
          <w:rFonts w:ascii="Calibri" w:hAnsi="Calibri" w:cs="Calibri"/>
          <w:sz w:val="22"/>
          <w:szCs w:val="22"/>
        </w:rPr>
      </w:pPr>
    </w:p>
    <w:p w14:paraId="1BC4DA4D" w14:textId="77777777" w:rsidR="008D13DF" w:rsidRPr="008D0729" w:rsidRDefault="008D13DF" w:rsidP="008D13DF">
      <w:pPr>
        <w:pStyle w:val="Default"/>
        <w:jc w:val="both"/>
        <w:rPr>
          <w:rFonts w:ascii="Calibri" w:hAnsi="Calibri" w:cs="Calibri"/>
          <w:sz w:val="22"/>
          <w:szCs w:val="22"/>
        </w:rPr>
      </w:pPr>
      <w:r w:rsidRPr="008D0729">
        <w:rPr>
          <w:rFonts w:ascii="Calibri" w:hAnsi="Calibri" w:cs="Calibri"/>
          <w:sz w:val="22"/>
          <w:szCs w:val="22"/>
        </w:rPr>
        <w:t xml:space="preserve">Declaro: </w:t>
      </w:r>
    </w:p>
    <w:p w14:paraId="69F77597" w14:textId="77777777" w:rsidR="008D13DF" w:rsidRPr="008D0729" w:rsidRDefault="008D13DF" w:rsidP="008D13DF">
      <w:pPr>
        <w:pStyle w:val="Default"/>
        <w:jc w:val="both"/>
        <w:rPr>
          <w:rFonts w:ascii="Calibri" w:hAnsi="Calibri" w:cs="Calibri"/>
          <w:sz w:val="22"/>
          <w:szCs w:val="22"/>
        </w:rPr>
      </w:pPr>
    </w:p>
    <w:p w14:paraId="556715D8" w14:textId="77777777" w:rsidR="008D13DF" w:rsidRPr="008D0729" w:rsidRDefault="008D13DF" w:rsidP="008D13DF">
      <w:pPr>
        <w:pStyle w:val="Default"/>
        <w:jc w:val="both"/>
        <w:rPr>
          <w:rFonts w:ascii="Calibri" w:hAnsi="Calibri" w:cs="Calibri"/>
          <w:sz w:val="22"/>
          <w:szCs w:val="22"/>
        </w:rPr>
      </w:pPr>
      <w:r w:rsidRPr="008D0729">
        <w:rPr>
          <w:rFonts w:ascii="Calibri" w:hAnsi="Calibri" w:cs="Calibri"/>
          <w:sz w:val="22"/>
          <w:szCs w:val="22"/>
        </w:rPr>
        <w:t xml:space="preserve">Primer. Que conec amb detall els plecs que regeixen el contracte, així com la normativa que li és aplicable, i que tinc coneixement que l’article 61.3, “Conflicte d’interessos”, del Reglament (UE, Euroatom)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6EBDE033" w14:textId="77777777" w:rsidR="008D13DF" w:rsidRPr="008D0729" w:rsidRDefault="008D13DF" w:rsidP="008D13DF">
      <w:pPr>
        <w:pStyle w:val="Default"/>
        <w:jc w:val="both"/>
        <w:rPr>
          <w:rFonts w:ascii="Calibri" w:hAnsi="Calibri" w:cs="Calibri"/>
          <w:sz w:val="22"/>
          <w:szCs w:val="22"/>
        </w:rPr>
      </w:pPr>
    </w:p>
    <w:p w14:paraId="054EF17A" w14:textId="77777777" w:rsidR="008D13DF" w:rsidRPr="008D0729" w:rsidRDefault="008D13DF" w:rsidP="008D13DF">
      <w:pPr>
        <w:pStyle w:val="Default"/>
        <w:jc w:val="both"/>
        <w:rPr>
          <w:rFonts w:ascii="Calibri" w:hAnsi="Calibri" w:cs="Calibri"/>
          <w:sz w:val="22"/>
          <w:szCs w:val="22"/>
        </w:rPr>
      </w:pPr>
      <w:r w:rsidRPr="008D0729">
        <w:rPr>
          <w:rFonts w:ascii="Calibri" w:hAnsi="Calibri" w:cs="Calibr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40928CFE" w14:textId="77777777" w:rsidR="008D13DF" w:rsidRPr="008D0729" w:rsidRDefault="008D13DF" w:rsidP="008D13DF">
      <w:pPr>
        <w:pStyle w:val="Default"/>
        <w:jc w:val="both"/>
        <w:rPr>
          <w:rFonts w:ascii="Calibri" w:hAnsi="Calibri" w:cs="Calibri"/>
          <w:sz w:val="22"/>
          <w:szCs w:val="22"/>
        </w:rPr>
      </w:pPr>
    </w:p>
    <w:p w14:paraId="5137C48A" w14:textId="77777777" w:rsidR="008D13DF" w:rsidRPr="008D0729" w:rsidRDefault="008D13DF" w:rsidP="008D13DF">
      <w:pPr>
        <w:pStyle w:val="Default"/>
        <w:jc w:val="both"/>
        <w:rPr>
          <w:rFonts w:ascii="Calibri" w:hAnsi="Calibri" w:cs="Calibri"/>
          <w:sz w:val="22"/>
          <w:szCs w:val="22"/>
        </w:rPr>
      </w:pPr>
      <w:r w:rsidRPr="008D0729">
        <w:rPr>
          <w:rFonts w:ascii="Calibri" w:hAnsi="Calibri" w:cs="Calibr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637BBAEC" w14:textId="77777777" w:rsidR="008D13DF" w:rsidRPr="008D0729" w:rsidRDefault="008D13DF" w:rsidP="008D13DF">
      <w:pPr>
        <w:pStyle w:val="Default"/>
        <w:jc w:val="both"/>
        <w:rPr>
          <w:rFonts w:ascii="Calibri" w:hAnsi="Calibri" w:cs="Calibri"/>
          <w:sz w:val="22"/>
          <w:szCs w:val="22"/>
        </w:rPr>
      </w:pPr>
    </w:p>
    <w:p w14:paraId="1CBED2F1" w14:textId="77777777" w:rsidR="008D13DF" w:rsidRPr="008D0729" w:rsidRDefault="008D13DF" w:rsidP="008D13DF">
      <w:pPr>
        <w:pStyle w:val="Default"/>
        <w:jc w:val="both"/>
        <w:rPr>
          <w:rFonts w:ascii="Calibri" w:hAnsi="Calibri" w:cs="Calibri"/>
          <w:sz w:val="22"/>
          <w:szCs w:val="22"/>
        </w:rPr>
      </w:pPr>
      <w:r w:rsidRPr="008D0729">
        <w:rPr>
          <w:rFonts w:ascii="Calibri" w:hAnsi="Calibri" w:cs="Calibr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5FAF2DE8" w14:textId="77777777" w:rsidR="008D13DF" w:rsidRPr="008D0729" w:rsidRDefault="008D13DF" w:rsidP="008D13DF">
      <w:pPr>
        <w:pStyle w:val="Default"/>
        <w:jc w:val="both"/>
        <w:rPr>
          <w:rFonts w:ascii="Calibri" w:hAnsi="Calibri" w:cs="Calibri"/>
          <w:sz w:val="22"/>
          <w:szCs w:val="22"/>
        </w:rPr>
      </w:pPr>
    </w:p>
    <w:p w14:paraId="5E810CA0" w14:textId="77777777" w:rsidR="008D13DF" w:rsidRPr="008D0729" w:rsidRDefault="008D13DF" w:rsidP="008D13DF">
      <w:pPr>
        <w:pStyle w:val="Default"/>
        <w:jc w:val="both"/>
        <w:rPr>
          <w:rFonts w:ascii="Calibri" w:hAnsi="Calibri" w:cs="Calibri"/>
          <w:sz w:val="22"/>
          <w:szCs w:val="22"/>
        </w:rPr>
      </w:pPr>
      <w:r w:rsidRPr="008D0729">
        <w:rPr>
          <w:rFonts w:ascii="Calibri" w:hAnsi="Calibri" w:cs="Calibri"/>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17CE2CD2" w14:textId="77777777" w:rsidR="008D13DF" w:rsidRPr="008D0729" w:rsidRDefault="008D13DF" w:rsidP="008D13DF">
      <w:pPr>
        <w:pStyle w:val="Default"/>
        <w:jc w:val="both"/>
        <w:rPr>
          <w:rFonts w:ascii="Calibri" w:hAnsi="Calibri" w:cs="Calibri"/>
          <w:sz w:val="22"/>
          <w:szCs w:val="22"/>
        </w:rPr>
      </w:pPr>
    </w:p>
    <w:p w14:paraId="5B9A2DD5" w14:textId="77777777" w:rsidR="008D13DF" w:rsidRPr="008D0729" w:rsidRDefault="008D13DF" w:rsidP="008D13DF">
      <w:pPr>
        <w:pStyle w:val="Default"/>
        <w:jc w:val="both"/>
        <w:rPr>
          <w:rFonts w:ascii="Calibri" w:hAnsi="Calibri" w:cs="Calibri"/>
          <w:sz w:val="22"/>
          <w:szCs w:val="22"/>
        </w:rPr>
      </w:pPr>
      <w:r w:rsidRPr="008D0729">
        <w:rPr>
          <w:rFonts w:ascii="Calibri" w:hAnsi="Calibri" w:cs="Calibri"/>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44DD3166" w14:textId="77777777" w:rsidR="008D13DF" w:rsidRPr="008D0729" w:rsidRDefault="008D13DF" w:rsidP="008D13DF">
      <w:pPr>
        <w:pStyle w:val="Default"/>
        <w:jc w:val="both"/>
        <w:rPr>
          <w:rFonts w:ascii="Calibri" w:hAnsi="Calibri" w:cs="Calibri"/>
          <w:sz w:val="22"/>
          <w:szCs w:val="22"/>
        </w:rPr>
      </w:pPr>
    </w:p>
    <w:p w14:paraId="74BCFAE8" w14:textId="77777777" w:rsidR="008D13DF" w:rsidRPr="008D0729" w:rsidRDefault="008D13DF" w:rsidP="008D13DF">
      <w:pPr>
        <w:pStyle w:val="Default"/>
        <w:jc w:val="both"/>
        <w:rPr>
          <w:rFonts w:ascii="Calibri" w:hAnsi="Calibri" w:cs="Calibri"/>
          <w:color w:val="auto"/>
          <w:sz w:val="22"/>
          <w:szCs w:val="22"/>
        </w:rPr>
      </w:pPr>
      <w:r w:rsidRPr="008D0729">
        <w:rPr>
          <w:rFonts w:ascii="Calibri" w:hAnsi="Calibri" w:cs="Calibri"/>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10F282DB" w14:textId="77777777" w:rsidR="008D13DF" w:rsidRPr="008D0729" w:rsidRDefault="008D13DF" w:rsidP="008D13DF">
      <w:pPr>
        <w:pStyle w:val="Default"/>
        <w:jc w:val="both"/>
        <w:rPr>
          <w:rFonts w:ascii="Calibri" w:hAnsi="Calibri" w:cs="Calibri"/>
          <w:color w:val="auto"/>
          <w:sz w:val="22"/>
          <w:szCs w:val="22"/>
        </w:rPr>
      </w:pPr>
    </w:p>
    <w:p w14:paraId="4292C6AD" w14:textId="77777777" w:rsidR="008D13DF" w:rsidRPr="008D0729" w:rsidRDefault="008D13DF" w:rsidP="008D13DF">
      <w:pPr>
        <w:pStyle w:val="Default"/>
        <w:jc w:val="both"/>
        <w:rPr>
          <w:rFonts w:ascii="Calibri" w:hAnsi="Calibri" w:cs="Calibri"/>
          <w:color w:val="auto"/>
          <w:sz w:val="22"/>
          <w:szCs w:val="22"/>
        </w:rPr>
      </w:pPr>
      <w:r w:rsidRPr="008D0729">
        <w:rPr>
          <w:rFonts w:ascii="Calibri" w:hAnsi="Calibri" w:cs="Calibri"/>
          <w:color w:val="auto"/>
          <w:sz w:val="22"/>
          <w:szCs w:val="22"/>
        </w:rPr>
        <w:t>[Signatura]</w:t>
      </w:r>
    </w:p>
    <w:sectPr w:rsidR="008D13DF" w:rsidRPr="008D0729" w:rsidSect="008D0729">
      <w:type w:val="continuous"/>
      <w:pgSz w:w="11906" w:h="16838"/>
      <w:pgMar w:top="1560"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36FC0" w14:textId="77777777" w:rsidR="00361978" w:rsidRDefault="00361978" w:rsidP="00E22DFC">
      <w:r>
        <w:separator/>
      </w:r>
    </w:p>
  </w:endnote>
  <w:endnote w:type="continuationSeparator" w:id="0">
    <w:p w14:paraId="56F560AA" w14:textId="77777777" w:rsidR="00361978" w:rsidRDefault="00361978"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A8F24" w14:textId="77777777" w:rsidR="00F7641A" w:rsidRDefault="00F7641A">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50F41" w14:textId="1DFCBF01"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526B4EDC" wp14:editId="79BD32C6">
          <wp:simplePos x="0" y="0"/>
          <wp:positionH relativeFrom="page">
            <wp:posOffset>866633</wp:posOffset>
          </wp:positionH>
          <wp:positionV relativeFrom="page">
            <wp:posOffset>9990023</wp:posOffset>
          </wp:positionV>
          <wp:extent cx="1746250" cy="195902"/>
          <wp:effectExtent l="0" t="0" r="6350" b="0"/>
          <wp:wrapNone/>
          <wp:docPr id="117505521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9A8D2" w14:textId="77777777" w:rsidR="00F7641A" w:rsidRDefault="00F7641A">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B60CA" w14:textId="77777777" w:rsidR="00361978" w:rsidRDefault="00361978" w:rsidP="00E22DFC">
      <w:r>
        <w:separator/>
      </w:r>
    </w:p>
  </w:footnote>
  <w:footnote w:type="continuationSeparator" w:id="0">
    <w:p w14:paraId="66B4B3AE" w14:textId="77777777" w:rsidR="00361978" w:rsidRDefault="00361978"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98600" w14:textId="77777777" w:rsidR="00F7641A" w:rsidRDefault="00F7641A">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CEA10" w14:textId="77777777" w:rsidR="00DE6C4B" w:rsidRDefault="00B012A1" w:rsidP="00B012A1">
    <w:pPr>
      <w:pStyle w:val="Capalera"/>
      <w:ind w:hanging="142"/>
      <w:rPr>
        <w:noProof/>
      </w:rPr>
    </w:pPr>
    <w:r w:rsidRPr="0043795C">
      <w:rPr>
        <w:noProof/>
      </w:rPr>
      <w:drawing>
        <wp:inline distT="0" distB="0" distL="0" distR="0" wp14:anchorId="74CAFFB8" wp14:editId="1C67F66B">
          <wp:extent cx="1730280" cy="342900"/>
          <wp:effectExtent l="0" t="0" r="3810" b="0"/>
          <wp:docPr id="1454813393" name="Imatge 1454813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1424" cy="360963"/>
                  </a:xfrm>
                  <a:prstGeom prst="rect">
                    <a:avLst/>
                  </a:prstGeom>
                  <a:noFill/>
                  <a:ln>
                    <a:noFill/>
                  </a:ln>
                </pic:spPr>
              </pic:pic>
            </a:graphicData>
          </a:graphic>
        </wp:inline>
      </w:drawing>
    </w:r>
  </w:p>
  <w:p w14:paraId="3C8C312B" w14:textId="77777777" w:rsidR="00DE6C4B" w:rsidRDefault="00DE6C4B">
    <w:pPr>
      <w:pStyle w:val="Capalera"/>
      <w:rPr>
        <w:noProof/>
      </w:rPr>
    </w:pPr>
  </w:p>
  <w:p w14:paraId="694711CA" w14:textId="77777777" w:rsidR="00DE6C4B" w:rsidRDefault="00DE6C4B">
    <w:pPr>
      <w:pStyle w:val="Capalera"/>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205CF" w14:textId="77777777" w:rsidR="00F7641A" w:rsidRDefault="00F7641A">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1633367165">
    <w:abstractNumId w:val="1"/>
  </w:num>
  <w:num w:numId="2" w16cid:durableId="962535559">
    <w:abstractNumId w:val="2"/>
  </w:num>
  <w:num w:numId="3" w16cid:durableId="629097299">
    <w:abstractNumId w:val="0"/>
  </w:num>
  <w:num w:numId="4" w16cid:durableId="14026300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2607"/>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1E5E"/>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473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1978"/>
    <w:rsid w:val="003623EF"/>
    <w:rsid w:val="003645C7"/>
    <w:rsid w:val="00366794"/>
    <w:rsid w:val="0037100B"/>
    <w:rsid w:val="00371541"/>
    <w:rsid w:val="00372649"/>
    <w:rsid w:val="00375B2C"/>
    <w:rsid w:val="00376997"/>
    <w:rsid w:val="00377E45"/>
    <w:rsid w:val="003849ED"/>
    <w:rsid w:val="0038614F"/>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371A"/>
    <w:rsid w:val="0077509A"/>
    <w:rsid w:val="00775382"/>
    <w:rsid w:val="0077563B"/>
    <w:rsid w:val="00775812"/>
    <w:rsid w:val="0077724C"/>
    <w:rsid w:val="00780902"/>
    <w:rsid w:val="00782908"/>
    <w:rsid w:val="00782997"/>
    <w:rsid w:val="00783DA8"/>
    <w:rsid w:val="007864E8"/>
    <w:rsid w:val="00786831"/>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0729"/>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399"/>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0E17"/>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641A"/>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D9F89FB"/>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DF68F0-AABF-4D0B-9439-381869C42F2B}">
  <ds:schemaRefs>
    <ds:schemaRef ds:uri="http://schemas.openxmlformats.org/officeDocument/2006/bibliography"/>
  </ds:schemaRefs>
</ds:datastoreItem>
</file>

<file path=customXml/itemProps2.xml><?xml version="1.0" encoding="utf-8"?>
<ds:datastoreItem xmlns:ds="http://schemas.openxmlformats.org/officeDocument/2006/customXml" ds:itemID="{FE94AB6C-0785-45F1-9D32-A82DE5D4C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1E148E-6BBD-43FE-A69F-9D1EB89908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5</TotalTime>
  <Pages>2</Pages>
  <Words>485</Words>
  <Characters>2769</Characters>
  <Application>Microsoft Office Word</Application>
  <DocSecurity>0</DocSecurity>
  <Lines>23</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Martin Martin, Maria Pilar</cp:lastModifiedBy>
  <cp:revision>6</cp:revision>
  <cp:lastPrinted>2018-08-27T11:31:00Z</cp:lastPrinted>
  <dcterms:created xsi:type="dcterms:W3CDTF">2024-01-19T13:44:00Z</dcterms:created>
  <dcterms:modified xsi:type="dcterms:W3CDTF">2026-06-18T10:57:00Z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